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78BF" w14:textId="45978336" w:rsidR="00A10799" w:rsidRPr="00A10799" w:rsidRDefault="00A10799" w:rsidP="00A10799">
      <w:pPr>
        <w:pStyle w:val="Indice"/>
        <w:jc w:val="center"/>
        <w:rPr>
          <w:b/>
          <w:bCs/>
          <w:sz w:val="28"/>
          <w:szCs w:val="28"/>
        </w:rPr>
      </w:pPr>
      <w:r w:rsidRPr="00A10799">
        <w:rPr>
          <w:b/>
          <w:bCs/>
          <w:sz w:val="28"/>
          <w:szCs w:val="28"/>
        </w:rPr>
        <w:t xml:space="preserve">Gara europea a procedura telematica aperta per la fornitura di N. </w:t>
      </w:r>
      <w:r w:rsidR="001C553F">
        <w:rPr>
          <w:b/>
          <w:bCs/>
          <w:sz w:val="28"/>
          <w:szCs w:val="28"/>
        </w:rPr>
        <w:t>30 telai tipo ISUZU o equivalente.</w:t>
      </w:r>
    </w:p>
    <w:p w14:paraId="53FDB6A6" w14:textId="5696DD83" w:rsidR="00C41162" w:rsidRPr="00A10799" w:rsidRDefault="00184306" w:rsidP="00A10799">
      <w:pPr>
        <w:pStyle w:val="Indice"/>
        <w:jc w:val="center"/>
        <w:rPr>
          <w:b/>
          <w:bCs/>
          <w:sz w:val="28"/>
          <w:szCs w:val="28"/>
        </w:rPr>
      </w:pPr>
      <w:r w:rsidRPr="00A10799">
        <w:rPr>
          <w:b/>
          <w:bCs/>
          <w:sz w:val="28"/>
          <w:szCs w:val="28"/>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4259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4259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4259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4259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E42597" w:rsidRDefault="00184306" w:rsidP="00A718A5">
      <w:pPr>
        <w:jc w:val="both"/>
        <w:rPr>
          <w:b/>
          <w:bCs/>
          <w:i/>
          <w:sz w:val="20"/>
          <w:szCs w:val="20"/>
          <w:u w:val="single"/>
        </w:rPr>
      </w:pPr>
      <w:r w:rsidRPr="006533B7">
        <w:rPr>
          <w:i/>
          <w:sz w:val="20"/>
          <w:szCs w:val="20"/>
        </w:rPr>
        <w:t xml:space="preserve"> </w:t>
      </w:r>
      <w:r w:rsidRPr="00E42597">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5F17CE2E"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338A183D"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393BC4B5" w14:textId="77777777" w:rsidR="00E42597" w:rsidRDefault="00E42597" w:rsidP="00A718A5">
      <w:pPr>
        <w:spacing w:before="60" w:after="60" w:line="276" w:lineRule="auto"/>
        <w:jc w:val="both"/>
        <w:rPr>
          <w:rFonts w:eastAsia="Calibri" w:cs="Courier New"/>
          <w:b/>
          <w:i/>
          <w:sz w:val="20"/>
          <w:szCs w:val="20"/>
          <w:lang w:eastAsia="it-IT"/>
        </w:rPr>
      </w:pPr>
    </w:p>
    <w:p w14:paraId="0F144549" w14:textId="1F34049F" w:rsidR="00A718A5" w:rsidRPr="006533B7" w:rsidRDefault="00E42597" w:rsidP="00A718A5">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0C0A0AEF" w:rsidR="00C41162" w:rsidRPr="006533B7" w:rsidRDefault="008D4524" w:rsidP="00BF1D89">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(Ciascuna consorziata, esecutrice e </w:t>
      </w:r>
      <w:proofErr w:type="gramStart"/>
      <w:r w:rsidR="00184306" w:rsidRPr="006533B7">
        <w:rPr>
          <w:rFonts w:eastAsia="Calibri" w:cs="Courier New"/>
          <w:b/>
          <w:i/>
          <w:sz w:val="20"/>
          <w:szCs w:val="20"/>
          <w:lang w:eastAsia="it-IT"/>
        </w:rPr>
        <w:t>non</w:t>
      </w:r>
      <w:proofErr w:type="gramEnd"/>
      <w:r w:rsidR="00184306"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00184306"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173972D0" w14:textId="77777777" w:rsidR="00D01A76" w:rsidRDefault="00D01A76" w:rsidP="00BF1D89">
      <w:pPr>
        <w:spacing w:before="60" w:after="60" w:line="276" w:lineRule="auto"/>
        <w:jc w:val="both"/>
        <w:rPr>
          <w:rFonts w:eastAsia="Times New Roman" w:cs="Times New Roman"/>
          <w:i/>
          <w:sz w:val="20"/>
          <w:szCs w:val="20"/>
        </w:rPr>
      </w:pPr>
    </w:p>
    <w:p w14:paraId="054E6CB9" w14:textId="006E016D" w:rsidR="00C41162"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526A97B" w14:textId="77777777" w:rsidR="001C553F" w:rsidRDefault="001C553F" w:rsidP="00BF1D89">
      <w:pPr>
        <w:spacing w:before="60" w:after="60" w:line="276" w:lineRule="auto"/>
        <w:jc w:val="both"/>
        <w:rPr>
          <w:rFonts w:eastAsia="Times New Roman" w:cs="Times New Roman"/>
          <w:i/>
          <w:sz w:val="20"/>
          <w:szCs w:val="20"/>
        </w:rPr>
      </w:pPr>
    </w:p>
    <w:p w14:paraId="66B56634" w14:textId="77777777" w:rsidR="001C553F" w:rsidRPr="006533B7" w:rsidRDefault="001C553F" w:rsidP="00BF1D89">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30A6B479" w14:textId="77777777" w:rsidR="001C553F" w:rsidRDefault="001C553F" w:rsidP="00BF1D89">
      <w:pPr>
        <w:pStyle w:val="Paragrafoelenco"/>
        <w:ind w:left="284" w:hanging="284"/>
        <w:jc w:val="both"/>
        <w:rPr>
          <w:rFonts w:cs="Courier New"/>
          <w:sz w:val="20"/>
          <w:szCs w:val="20"/>
        </w:rPr>
      </w:pPr>
    </w:p>
    <w:p w14:paraId="1D932805" w14:textId="77777777" w:rsidR="001C553F" w:rsidRDefault="001C553F" w:rsidP="00BF1D89">
      <w:pPr>
        <w:pStyle w:val="Paragrafoelenco"/>
        <w:ind w:left="284" w:hanging="284"/>
        <w:jc w:val="both"/>
        <w:rPr>
          <w:rFonts w:cs="Courier New"/>
          <w:sz w:val="20"/>
          <w:szCs w:val="20"/>
        </w:rPr>
      </w:pPr>
    </w:p>
    <w:p w14:paraId="268BF67A" w14:textId="77777777" w:rsidR="001C553F" w:rsidRDefault="001C553F" w:rsidP="00BF1D89">
      <w:pPr>
        <w:pStyle w:val="Paragrafoelenco"/>
        <w:ind w:left="284" w:hanging="284"/>
        <w:jc w:val="both"/>
        <w:rPr>
          <w:rFonts w:cs="Courier New"/>
          <w:sz w:val="20"/>
          <w:szCs w:val="20"/>
        </w:rPr>
      </w:pPr>
    </w:p>
    <w:p w14:paraId="327B49E9" w14:textId="77777777" w:rsidR="001C553F" w:rsidRDefault="001C553F" w:rsidP="00BF1D89">
      <w:pPr>
        <w:pStyle w:val="Paragrafoelenco"/>
        <w:ind w:left="284" w:hanging="284"/>
        <w:jc w:val="both"/>
        <w:rPr>
          <w:rFonts w:cs="Courier New"/>
          <w:sz w:val="20"/>
          <w:szCs w:val="20"/>
        </w:rPr>
      </w:pPr>
    </w:p>
    <w:p w14:paraId="343115B5" w14:textId="77777777" w:rsidR="00D01A76" w:rsidRPr="006533B7" w:rsidRDefault="00D01A76" w:rsidP="00BF1D89">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389D27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w:t>
      </w:r>
      <w:r w:rsidR="00D909FC">
        <w:rPr>
          <w:sz w:val="20"/>
          <w:szCs w:val="20"/>
        </w:rPr>
        <w:t xml:space="preserve">seguente </w:t>
      </w:r>
      <w:r w:rsidRPr="006533B7">
        <w:rPr>
          <w:sz w:val="20"/>
          <w:szCs w:val="20"/>
        </w:rPr>
        <w:t>CCNL applicato</w:t>
      </w:r>
      <w:r w:rsidR="00D909FC">
        <w:rPr>
          <w:sz w:val="20"/>
          <w:szCs w:val="20"/>
        </w:rPr>
        <w:t>…………………………………</w:t>
      </w:r>
      <w:proofErr w:type="gramStart"/>
      <w:r w:rsidR="00D909FC">
        <w:rPr>
          <w:sz w:val="20"/>
          <w:szCs w:val="20"/>
        </w:rPr>
        <w:t xml:space="preserve">… </w:t>
      </w:r>
      <w:r w:rsidRPr="006533B7">
        <w:rPr>
          <w:sz w:val="20"/>
          <w:szCs w:val="20"/>
        </w:rPr>
        <w:t>.</w:t>
      </w:r>
      <w:proofErr w:type="gramEnd"/>
      <w:r w:rsidRPr="006533B7">
        <w:rPr>
          <w:sz w:val="20"/>
          <w:szCs w:val="20"/>
        </w:rPr>
        <w:t xml:space="preserve"> </w:t>
      </w:r>
    </w:p>
    <w:p w14:paraId="249CAB52" w14:textId="52C95FF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w:t>
      </w:r>
      <w:r w:rsidR="00BA6A34">
        <w:rPr>
          <w:sz w:val="20"/>
          <w:szCs w:val="20"/>
        </w:rPr>
        <w:t xml:space="preserve">lla </w:t>
      </w:r>
      <w:r w:rsidRPr="006533B7">
        <w:rPr>
          <w:sz w:val="20"/>
          <w:szCs w:val="20"/>
        </w:rPr>
        <w:t xml:space="preserve">fornitura, sia sulla determinazione della propria offerta. </w:t>
      </w:r>
    </w:p>
    <w:p w14:paraId="282520ED" w14:textId="5ADAEDC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73305">
        <w:rPr>
          <w:sz w:val="20"/>
          <w:szCs w:val="20"/>
        </w:rPr>
        <w:t>etico</w:t>
      </w:r>
      <w:r w:rsidRPr="006533B7">
        <w:rPr>
          <w:sz w:val="20"/>
          <w:szCs w:val="20"/>
        </w:rPr>
        <w:t xml:space="preserve"> adottato dalla stazione appaltante reperibile nel sito </w:t>
      </w:r>
      <w:hyperlink r:id="rId8" w:history="1">
        <w:r w:rsidR="00A10799" w:rsidRPr="0046393E">
          <w:rPr>
            <w:rStyle w:val="Collegamentoipertestuale"/>
            <w:sz w:val="20"/>
            <w:szCs w:val="20"/>
          </w:rPr>
          <w:t>www.servizicomunali.it</w:t>
        </w:r>
      </w:hyperlink>
      <w:r w:rsidR="00A1079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1A1151C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A6A34">
      <w:pPr>
        <w:pStyle w:val="Paragrafoelenco"/>
        <w:numPr>
          <w:ilvl w:val="0"/>
          <w:numId w:val="5"/>
        </w:numPr>
        <w:ind w:left="567"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0C3C816A" w:rsidR="00C41162" w:rsidRPr="001945F9" w:rsidRDefault="00184306" w:rsidP="00BA6A34">
      <w:pPr>
        <w:pStyle w:val="Paragrafoelenco"/>
        <w:numPr>
          <w:ilvl w:val="0"/>
          <w:numId w:val="5"/>
        </w:numPr>
        <w:ind w:left="567" w:hanging="284"/>
        <w:jc w:val="both"/>
        <w:rPr>
          <w:sz w:val="20"/>
          <w:szCs w:val="20"/>
        </w:rPr>
      </w:pPr>
      <w:r w:rsidRPr="001945F9">
        <w:rPr>
          <w:sz w:val="20"/>
          <w:szCs w:val="20"/>
        </w:rPr>
        <w:t xml:space="preserve">riduzione </w:t>
      </w:r>
      <w:r w:rsidR="001945F9" w:rsidRPr="001945F9">
        <w:rPr>
          <w:sz w:val="20"/>
          <w:szCs w:val="20"/>
        </w:rPr>
        <w:t xml:space="preserve">del 5% </w:t>
      </w:r>
      <w:r w:rsidRPr="001945F9">
        <w:rPr>
          <w:sz w:val="20"/>
          <w:szCs w:val="20"/>
        </w:rPr>
        <w:t xml:space="preserve">per il possesso </w:t>
      </w:r>
      <w:r w:rsidR="001945F9" w:rsidRPr="001945F9">
        <w:rPr>
          <w:sz w:val="20"/>
          <w:szCs w:val="20"/>
        </w:rPr>
        <w:t xml:space="preserve">della </w:t>
      </w:r>
      <w:r w:rsidRPr="001945F9">
        <w:rPr>
          <w:sz w:val="20"/>
          <w:szCs w:val="20"/>
        </w:rPr>
        <w:t>certificazion</w:t>
      </w:r>
      <w:r w:rsidR="001945F9" w:rsidRPr="001945F9">
        <w:rPr>
          <w:sz w:val="20"/>
          <w:szCs w:val="20"/>
        </w:rPr>
        <w:t>e</w:t>
      </w:r>
      <w:r w:rsidRPr="001945F9">
        <w:rPr>
          <w:sz w:val="20"/>
          <w:szCs w:val="20"/>
        </w:rPr>
        <w:t xml:space="preserve"> </w:t>
      </w:r>
      <w:r w:rsidR="001945F9" w:rsidRPr="001945F9">
        <w:rPr>
          <w:sz w:val="20"/>
          <w:szCs w:val="20"/>
        </w:rPr>
        <w:t>SA8000 ai sensi dell’art. 10 del Disciplinare di gara</w:t>
      </w:r>
      <w:r w:rsidRPr="001945F9">
        <w:rPr>
          <w:sz w:val="20"/>
          <w:szCs w:val="20"/>
        </w:rPr>
        <w:t>:</w:t>
      </w: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409F2F7F" w14:textId="77777777" w:rsidR="001C553F" w:rsidRPr="006533B7" w:rsidRDefault="001C553F" w:rsidP="00BF1D89">
      <w:pPr>
        <w:ind w:left="284" w:hanging="284"/>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C0B2CA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accettare, i requisiti particolari per l’esecuzione del contratto previsti nel </w:t>
      </w:r>
      <w:r w:rsidR="007660CF">
        <w:rPr>
          <w:sz w:val="20"/>
          <w:szCs w:val="20"/>
        </w:rPr>
        <w:t>Capitolato speciale di appalto</w:t>
      </w:r>
      <w:r w:rsidRPr="006533B7">
        <w:rPr>
          <w:sz w:val="20"/>
          <w:szCs w:val="20"/>
        </w:rPr>
        <w:t xml:space="preserve">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534282E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w:t>
      </w:r>
      <w:r w:rsidR="00D909FC">
        <w:rPr>
          <w:sz w:val="20"/>
          <w:szCs w:val="20"/>
        </w:rPr>
        <w:t xml:space="preserve">(PEC) </w:t>
      </w:r>
      <w:r w:rsidR="00184306" w:rsidRPr="006533B7">
        <w:rPr>
          <w:sz w:val="20"/>
          <w:szCs w:val="20"/>
        </w:rPr>
        <w:t>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4F0031BD"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w:t>
      </w:r>
      <w:r w:rsidR="00D909FC">
        <w:rPr>
          <w:sz w:val="20"/>
          <w:szCs w:val="20"/>
        </w:rPr>
        <w:t>2.3</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F11A511" w14:textId="77777777" w:rsidR="00D909FC" w:rsidRDefault="00D909FC" w:rsidP="009E46B4">
      <w:pPr>
        <w:spacing w:before="60" w:after="60"/>
        <w:ind w:left="284" w:hanging="284"/>
        <w:rPr>
          <w:sz w:val="20"/>
          <w:szCs w:val="20"/>
        </w:rPr>
      </w:pPr>
    </w:p>
    <w:p w14:paraId="02C7DFD9" w14:textId="3DA67634" w:rsidR="00D909FC" w:rsidRDefault="00D909FC" w:rsidP="009E46B4">
      <w:pPr>
        <w:spacing w:before="60" w:after="60"/>
        <w:ind w:left="284" w:hanging="284"/>
        <w:rPr>
          <w:sz w:val="20"/>
          <w:szCs w:val="20"/>
        </w:rPr>
      </w:pPr>
      <w:r>
        <w:rPr>
          <w:sz w:val="20"/>
          <w:szCs w:val="20"/>
        </w:rPr>
        <w:t xml:space="preserve">In riferimento ai requisiti di partecipazione alla procedura dichiara: </w:t>
      </w:r>
    </w:p>
    <w:p w14:paraId="5ADF19F0" w14:textId="77777777" w:rsidR="00D909FC" w:rsidRDefault="00D909FC" w:rsidP="009E46B4">
      <w:pPr>
        <w:spacing w:before="60" w:after="60"/>
        <w:ind w:left="284" w:hanging="284"/>
        <w:rPr>
          <w:sz w:val="20"/>
          <w:szCs w:val="20"/>
        </w:rPr>
      </w:pPr>
    </w:p>
    <w:p w14:paraId="52AAE54C" w14:textId="2BC9DFF0" w:rsidR="00D909FC" w:rsidRPr="00D909FC" w:rsidRDefault="00D909FC" w:rsidP="008352D1">
      <w:pPr>
        <w:pStyle w:val="Standard"/>
        <w:numPr>
          <w:ilvl w:val="0"/>
          <w:numId w:val="8"/>
        </w:numPr>
        <w:spacing w:after="113" w:line="360" w:lineRule="auto"/>
        <w:jc w:val="both"/>
        <w:rPr>
          <w:rFonts w:asciiTheme="minorHAnsi" w:hAnsiTheme="minorHAnsi" w:cstheme="minorHAnsi"/>
          <w:i/>
          <w:iCs/>
          <w:sz w:val="20"/>
          <w:szCs w:val="20"/>
        </w:rPr>
      </w:pPr>
      <w:bookmarkStart w:id="0" w:name="_Hlk147759416"/>
      <w:r w:rsidRPr="00D909FC">
        <w:rPr>
          <w:rFonts w:asciiTheme="minorHAnsi" w:hAnsiTheme="minorHAnsi" w:cstheme="minorHAnsi"/>
          <w:i/>
          <w:iCs/>
          <w:sz w:val="20"/>
          <w:szCs w:val="20"/>
        </w:rPr>
        <w:t xml:space="preserve">di aver maturato nel triennio precedente </w:t>
      </w:r>
      <w:r w:rsidR="00D01A76">
        <w:rPr>
          <w:rFonts w:asciiTheme="minorHAnsi" w:hAnsiTheme="minorHAnsi" w:cstheme="minorHAnsi"/>
          <w:i/>
          <w:iCs/>
          <w:sz w:val="20"/>
          <w:szCs w:val="20"/>
        </w:rPr>
        <w:t>concluso</w:t>
      </w:r>
      <w:r w:rsidRPr="00D909FC">
        <w:rPr>
          <w:rFonts w:asciiTheme="minorHAnsi" w:hAnsiTheme="minorHAnsi" w:cstheme="minorHAnsi"/>
          <w:i/>
          <w:iCs/>
          <w:sz w:val="20"/>
          <w:szCs w:val="20"/>
        </w:rPr>
        <w:t xml:space="preserve"> un fatturato globale almeno pari a euro 2.</w:t>
      </w:r>
      <w:r w:rsidR="001C553F">
        <w:rPr>
          <w:rFonts w:asciiTheme="minorHAnsi" w:hAnsiTheme="minorHAnsi" w:cstheme="minorHAnsi"/>
          <w:i/>
          <w:iCs/>
          <w:sz w:val="20"/>
          <w:szCs w:val="20"/>
        </w:rPr>
        <w:t>0</w:t>
      </w:r>
      <w:r w:rsidRPr="00D909FC">
        <w:rPr>
          <w:rFonts w:asciiTheme="minorHAnsi" w:hAnsiTheme="minorHAnsi" w:cstheme="minorHAnsi"/>
          <w:i/>
          <w:iCs/>
          <w:sz w:val="20"/>
          <w:szCs w:val="20"/>
        </w:rPr>
        <w:t>00</w:t>
      </w:r>
      <w:r>
        <w:rPr>
          <w:rFonts w:asciiTheme="minorHAnsi" w:hAnsiTheme="minorHAnsi" w:cstheme="minorHAnsi"/>
          <w:i/>
          <w:iCs/>
          <w:sz w:val="20"/>
          <w:szCs w:val="20"/>
        </w:rPr>
        <w:t>.</w:t>
      </w:r>
      <w:r w:rsidRPr="00D909FC">
        <w:rPr>
          <w:rFonts w:asciiTheme="minorHAnsi" w:hAnsiTheme="minorHAnsi" w:cstheme="minorHAnsi"/>
          <w:i/>
          <w:iCs/>
          <w:sz w:val="20"/>
          <w:szCs w:val="20"/>
        </w:rPr>
        <w:t>000,00 come segue</w:t>
      </w:r>
      <w:r w:rsidR="00D01A76">
        <w:rPr>
          <w:rFonts w:asciiTheme="minorHAnsi" w:hAnsiTheme="minorHAnsi" w:cstheme="minorHAnsi"/>
          <w:i/>
          <w:iCs/>
          <w:sz w:val="20"/>
          <w:szCs w:val="20"/>
        </w:rPr>
        <w:t>___________________________</w:t>
      </w:r>
      <w:r w:rsidRPr="00D909FC">
        <w:rPr>
          <w:rFonts w:asciiTheme="minorHAnsi" w:hAnsiTheme="minorHAnsi" w:cstheme="minorHAnsi"/>
          <w:i/>
          <w:iCs/>
          <w:sz w:val="20"/>
          <w:szCs w:val="20"/>
        </w:rPr>
        <w:t xml:space="preserve"> </w:t>
      </w:r>
    </w:p>
    <w:bookmarkEnd w:id="0"/>
    <w:p w14:paraId="5EC72427" w14:textId="77777777" w:rsidR="00D909FC" w:rsidRDefault="00D909FC" w:rsidP="009E46B4">
      <w:pPr>
        <w:spacing w:before="60" w:after="60"/>
        <w:ind w:left="284" w:hanging="284"/>
        <w:rPr>
          <w:sz w:val="20"/>
          <w:szCs w:val="20"/>
        </w:rPr>
      </w:pPr>
    </w:p>
    <w:p w14:paraId="1DFB19D2" w14:textId="50D1170C" w:rsidR="00C41162" w:rsidRDefault="00A10799">
      <w:pPr>
        <w:spacing w:before="60" w:after="60"/>
        <w:rPr>
          <w:sz w:val="20"/>
          <w:szCs w:val="20"/>
        </w:rPr>
      </w:pPr>
      <w:r>
        <w:rPr>
          <w:sz w:val="20"/>
          <w:szCs w:val="20"/>
        </w:rPr>
        <w:t xml:space="preserve">                                                                                                                                Il Dichiarante </w:t>
      </w:r>
    </w:p>
    <w:p w14:paraId="5B60D017" w14:textId="138384B1" w:rsidR="00C41162" w:rsidRPr="006533B7" w:rsidRDefault="00A10799" w:rsidP="001C553F">
      <w:pPr>
        <w:spacing w:before="60" w:after="60"/>
        <w:rPr>
          <w:sz w:val="20"/>
          <w:szCs w:val="20"/>
        </w:rPr>
      </w:pPr>
      <w:r>
        <w:rPr>
          <w:sz w:val="20"/>
          <w:szCs w:val="20"/>
        </w:rPr>
        <w:t xml:space="preserve">                                                                                                                (documento firmato digitalmente) </w:t>
      </w: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num w:numId="1" w16cid:durableId="542792853">
    <w:abstractNumId w:val="4"/>
  </w:num>
  <w:num w:numId="2" w16cid:durableId="1383793712">
    <w:abstractNumId w:val="6"/>
  </w:num>
  <w:num w:numId="3" w16cid:durableId="869488861">
    <w:abstractNumId w:val="2"/>
  </w:num>
  <w:num w:numId="4" w16cid:durableId="475728859">
    <w:abstractNumId w:val="3"/>
  </w:num>
  <w:num w:numId="5" w16cid:durableId="1148546530">
    <w:abstractNumId w:val="0"/>
  </w:num>
  <w:num w:numId="6" w16cid:durableId="467823358">
    <w:abstractNumId w:val="5"/>
  </w:num>
  <w:num w:numId="7" w16cid:durableId="2147353312">
    <w:abstractNumId w:val="1"/>
  </w:num>
  <w:num w:numId="8" w16cid:durableId="21460730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73305"/>
    <w:rsid w:val="000805C3"/>
    <w:rsid w:val="00097090"/>
    <w:rsid w:val="000E5869"/>
    <w:rsid w:val="00141B8D"/>
    <w:rsid w:val="00184306"/>
    <w:rsid w:val="001945F9"/>
    <w:rsid w:val="001C553F"/>
    <w:rsid w:val="001D24C1"/>
    <w:rsid w:val="00264DCC"/>
    <w:rsid w:val="002A377A"/>
    <w:rsid w:val="00345201"/>
    <w:rsid w:val="00432C93"/>
    <w:rsid w:val="00482016"/>
    <w:rsid w:val="00500F41"/>
    <w:rsid w:val="006026A2"/>
    <w:rsid w:val="0063020D"/>
    <w:rsid w:val="006533B7"/>
    <w:rsid w:val="0066102F"/>
    <w:rsid w:val="0069625E"/>
    <w:rsid w:val="007660CF"/>
    <w:rsid w:val="008D4524"/>
    <w:rsid w:val="00942E88"/>
    <w:rsid w:val="009B5141"/>
    <w:rsid w:val="009E46B4"/>
    <w:rsid w:val="00A10799"/>
    <w:rsid w:val="00A718A5"/>
    <w:rsid w:val="00B7690A"/>
    <w:rsid w:val="00BA6A34"/>
    <w:rsid w:val="00BF1D89"/>
    <w:rsid w:val="00BF4C0F"/>
    <w:rsid w:val="00C41162"/>
    <w:rsid w:val="00C616E2"/>
    <w:rsid w:val="00D01A76"/>
    <w:rsid w:val="00D778F8"/>
    <w:rsid w:val="00D909FC"/>
    <w:rsid w:val="00DD2513"/>
    <w:rsid w:val="00DF4EDE"/>
    <w:rsid w:val="00E42597"/>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10799"/>
    <w:rPr>
      <w:color w:val="0563C1" w:themeColor="hyperlink"/>
      <w:u w:val="single"/>
    </w:rPr>
  </w:style>
  <w:style w:type="character" w:styleId="Menzionenonrisolta">
    <w:name w:val="Unresolved Mention"/>
    <w:basedOn w:val="Carpredefinitoparagrafo"/>
    <w:uiPriority w:val="99"/>
    <w:semiHidden/>
    <w:unhideWhenUsed/>
    <w:rsid w:val="00A10799"/>
    <w:rPr>
      <w:color w:val="605E5C"/>
      <w:shd w:val="clear" w:color="auto" w:fill="E1DFDD"/>
    </w:rPr>
  </w:style>
  <w:style w:type="paragraph" w:customStyle="1" w:styleId="Standard">
    <w:name w:val="Standard"/>
    <w:rsid w:val="00D909FC"/>
    <w:pPr>
      <w:autoSpaceDN w:val="0"/>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2375</Words>
  <Characters>13541</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Alessandra Sangalli</cp:lastModifiedBy>
  <cp:revision>5</cp:revision>
  <cp:lastPrinted>2023-12-13T08:59:00Z</cp:lastPrinted>
  <dcterms:created xsi:type="dcterms:W3CDTF">2024-02-14T08:17:00Z</dcterms:created>
  <dcterms:modified xsi:type="dcterms:W3CDTF">2024-02-28T08:32:00Z</dcterms:modified>
  <dc:language>it-IT</dc:language>
</cp:coreProperties>
</file>